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E97" w14:textId="772CFF7A" w:rsidR="00405B2B" w:rsidRDefault="00405B2B" w:rsidP="00405B2B">
      <w:pPr>
        <w:jc w:val="center"/>
      </w:pPr>
      <w:r>
        <w:rPr>
          <w:noProof/>
        </w:rPr>
        <w:drawing>
          <wp:inline distT="0" distB="0" distL="0" distR="0" wp14:anchorId="1451D56C" wp14:editId="530151EF">
            <wp:extent cx="2241586" cy="761186"/>
            <wp:effectExtent l="0" t="0" r="0" b="1270"/>
            <wp:docPr id="1352261626" name="Picture 1" descr="A white text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61626" name="Picture 1" descr="A white text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51" cy="79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0565" w14:textId="77777777" w:rsidR="00405B2B" w:rsidRDefault="00405B2B" w:rsidP="00405B2B">
      <w:pPr>
        <w:jc w:val="center"/>
      </w:pPr>
    </w:p>
    <w:p w14:paraId="5A2A84A6" w14:textId="26F02CE5" w:rsidR="00405B2B" w:rsidRDefault="00405B2B" w:rsidP="00405B2B">
      <w:pPr>
        <w:jc w:val="center"/>
      </w:pPr>
      <w:r>
        <w:t>Policy and Procedure: Handling Armed Intruders During Class</w:t>
      </w:r>
    </w:p>
    <w:p w14:paraId="3136FFE0" w14:textId="77777777" w:rsidR="00405B2B" w:rsidRDefault="00405B2B" w:rsidP="00405B2B">
      <w:pPr>
        <w:jc w:val="center"/>
      </w:pPr>
    </w:p>
    <w:p w14:paraId="5B87C535" w14:textId="400D4498" w:rsidR="00405B2B" w:rsidRDefault="00405B2B" w:rsidP="00405B2B">
      <w:pPr>
        <w:rPr>
          <w:b/>
          <w:bCs/>
          <w:i/>
          <w:iCs/>
        </w:rPr>
      </w:pPr>
      <w:r w:rsidRPr="00405B2B">
        <w:rPr>
          <w:b/>
          <w:bCs/>
          <w:i/>
          <w:iCs/>
        </w:rPr>
        <w:t>Purpose</w:t>
      </w:r>
    </w:p>
    <w:p w14:paraId="187E8019" w14:textId="1317D507" w:rsidR="00405B2B" w:rsidRDefault="00405B2B" w:rsidP="00405B2B">
      <w:r>
        <w:t xml:space="preserve">To ensure the safety and security of all students, staff and visitors to a TADAA class by providing clear instructions on how to respond in the event of an intruder armed with a knife, gun or other weapon. </w:t>
      </w:r>
    </w:p>
    <w:p w14:paraId="7E496308" w14:textId="77777777" w:rsidR="00405B2B" w:rsidRDefault="00405B2B" w:rsidP="00405B2B"/>
    <w:p w14:paraId="1E652A8B" w14:textId="6F4DC5B3" w:rsidR="00405B2B" w:rsidRDefault="00405B2B" w:rsidP="00405B2B">
      <w:r>
        <w:t>This policy applies to all employees, students, visitors and contractors at a TADAA class.</w:t>
      </w:r>
    </w:p>
    <w:p w14:paraId="29EA4DFF" w14:textId="77777777" w:rsidR="00405B2B" w:rsidRDefault="00405B2B" w:rsidP="00405B2B"/>
    <w:p w14:paraId="62E1F848" w14:textId="639D286F" w:rsidR="00405B2B" w:rsidRDefault="00405B2B" w:rsidP="00405B2B">
      <w:pPr>
        <w:rPr>
          <w:b/>
          <w:bCs/>
          <w:i/>
          <w:iCs/>
        </w:rPr>
      </w:pPr>
      <w:r>
        <w:rPr>
          <w:b/>
          <w:bCs/>
          <w:i/>
          <w:iCs/>
        </w:rPr>
        <w:t>Policy</w:t>
      </w:r>
    </w:p>
    <w:p w14:paraId="6A2350AB" w14:textId="4C1DFF38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</w:rPr>
      </w:pPr>
      <w:r w:rsidRPr="00C909EE">
        <w:rPr>
          <w:i/>
          <w:iCs/>
          <w:u w:val="single"/>
        </w:rPr>
        <w:t>Immediate Threat Assessment</w:t>
      </w:r>
    </w:p>
    <w:p w14:paraId="45537CC7" w14:textId="5D6F09AE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Any individual who identifies a person with a weapon should assess the situation quickly and determine the immediate threat level without approaching the intruder. </w:t>
      </w:r>
    </w:p>
    <w:p w14:paraId="45151D20" w14:textId="77777777" w:rsidR="00C909EE" w:rsidRDefault="00C909EE" w:rsidP="00C909EE">
      <w:pPr>
        <w:pStyle w:val="ListParagraph"/>
      </w:pPr>
    </w:p>
    <w:p w14:paraId="4B9E751E" w14:textId="66141FE7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</w:rPr>
      </w:pPr>
      <w:r w:rsidRPr="00C909EE">
        <w:rPr>
          <w:i/>
          <w:iCs/>
          <w:u w:val="single"/>
        </w:rPr>
        <w:t>Alert Authorities</w:t>
      </w:r>
    </w:p>
    <w:p w14:paraId="2B569868" w14:textId="69ABA31D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Immediately call the emergency services by </w:t>
      </w:r>
      <w:proofErr w:type="spellStart"/>
      <w:r>
        <w:t>dialing</w:t>
      </w:r>
      <w:proofErr w:type="spellEnd"/>
      <w:r>
        <w:t xml:space="preserve"> 999 and provide the following </w:t>
      </w:r>
      <w:proofErr w:type="gramStart"/>
      <w:r>
        <w:t>information</w:t>
      </w:r>
      <w:proofErr w:type="gramEnd"/>
    </w:p>
    <w:p w14:paraId="4E3307C1" w14:textId="19A6305A" w:rsidR="00405B2B" w:rsidRDefault="00405B2B" w:rsidP="00405B2B">
      <w:pPr>
        <w:pStyle w:val="ListParagraph"/>
        <w:numPr>
          <w:ilvl w:val="0"/>
          <w:numId w:val="3"/>
        </w:numPr>
      </w:pPr>
      <w:r>
        <w:t>Name and Location</w:t>
      </w:r>
    </w:p>
    <w:p w14:paraId="7DEFCF24" w14:textId="70F7CF23" w:rsidR="00405B2B" w:rsidRDefault="00405B2B" w:rsidP="00405B2B">
      <w:pPr>
        <w:pStyle w:val="ListParagraph"/>
        <w:numPr>
          <w:ilvl w:val="0"/>
          <w:numId w:val="3"/>
        </w:numPr>
      </w:pPr>
      <w:r>
        <w:t>Description of intruder (as much detail as possible)</w:t>
      </w:r>
    </w:p>
    <w:p w14:paraId="3D69161E" w14:textId="36D98D0B" w:rsidR="00405B2B" w:rsidRDefault="00405B2B" w:rsidP="00405B2B">
      <w:pPr>
        <w:pStyle w:val="ListParagraph"/>
        <w:numPr>
          <w:ilvl w:val="0"/>
          <w:numId w:val="3"/>
        </w:numPr>
      </w:pPr>
      <w:r>
        <w:t>The intruder’s current location and direction of movement</w:t>
      </w:r>
    </w:p>
    <w:p w14:paraId="78812C69" w14:textId="2CB71780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Any </w:t>
      </w:r>
      <w:proofErr w:type="spellStart"/>
      <w:r>
        <w:t>action’s</w:t>
      </w:r>
      <w:proofErr w:type="spellEnd"/>
      <w:r>
        <w:t xml:space="preserve"> taken or </w:t>
      </w:r>
      <w:proofErr w:type="gramStart"/>
      <w:r>
        <w:t>observed</w:t>
      </w:r>
      <w:proofErr w:type="gramEnd"/>
    </w:p>
    <w:p w14:paraId="03E31559" w14:textId="77777777" w:rsidR="00C909EE" w:rsidRDefault="00C909EE" w:rsidP="00C909EE">
      <w:pPr>
        <w:pStyle w:val="ListParagraph"/>
      </w:pPr>
    </w:p>
    <w:p w14:paraId="234D8475" w14:textId="0FEB150F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</w:rPr>
      </w:pPr>
      <w:r w:rsidRPr="00C909EE">
        <w:rPr>
          <w:i/>
          <w:iCs/>
          <w:u w:val="single"/>
        </w:rPr>
        <w:t>Initiate lockdown procedures</w:t>
      </w:r>
    </w:p>
    <w:p w14:paraId="606DDEF7" w14:textId="2963757C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Secure the </w:t>
      </w:r>
      <w:proofErr w:type="spellStart"/>
      <w:r>
        <w:t>premisis</w:t>
      </w:r>
      <w:proofErr w:type="spellEnd"/>
      <w:r>
        <w:t xml:space="preserve"> – lock doors, lock windows, turn off lights, silence </w:t>
      </w:r>
      <w:proofErr w:type="gramStart"/>
      <w:r>
        <w:t>devices</w:t>
      </w:r>
      <w:proofErr w:type="gramEnd"/>
    </w:p>
    <w:p w14:paraId="551E2364" w14:textId="3406E7A7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Hide and </w:t>
      </w:r>
      <w:proofErr w:type="gramStart"/>
      <w:r>
        <w:t>Remain</w:t>
      </w:r>
      <w:proofErr w:type="gramEnd"/>
      <w:r>
        <w:t xml:space="preserve"> silent – move away from doors/windows, take cover, remain silent</w:t>
      </w:r>
    </w:p>
    <w:p w14:paraId="316FE59A" w14:textId="77777777" w:rsidR="00C909EE" w:rsidRDefault="00C909EE" w:rsidP="00C909EE">
      <w:pPr>
        <w:pStyle w:val="ListParagraph"/>
      </w:pPr>
    </w:p>
    <w:p w14:paraId="63667CE5" w14:textId="1492B0AB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</w:rPr>
      </w:pPr>
      <w:r w:rsidRPr="00C909EE">
        <w:rPr>
          <w:i/>
          <w:iCs/>
          <w:u w:val="single"/>
        </w:rPr>
        <w:t>Evacuation Procedures</w:t>
      </w:r>
    </w:p>
    <w:p w14:paraId="6F32AB93" w14:textId="13BBE409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If safe to do so and when help arrives, follow </w:t>
      </w:r>
      <w:proofErr w:type="gramStart"/>
      <w:r>
        <w:t>authorities</w:t>
      </w:r>
      <w:proofErr w:type="gramEnd"/>
      <w:r>
        <w:t xml:space="preserve"> instructions to evacuate</w:t>
      </w:r>
    </w:p>
    <w:p w14:paraId="59F96D9F" w14:textId="6802FD31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Assemble at a safe place away from the threat </w:t>
      </w:r>
      <w:proofErr w:type="gramStart"/>
      <w:r>
        <w:t>location</w:t>
      </w:r>
      <w:proofErr w:type="gramEnd"/>
    </w:p>
    <w:p w14:paraId="0D4E68DA" w14:textId="76AB4A45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Account for all students, staff and visitors, report anyone missing </w:t>
      </w:r>
      <w:proofErr w:type="gramStart"/>
      <w:r>
        <w:t>immediately</w:t>
      </w:r>
      <w:proofErr w:type="gramEnd"/>
    </w:p>
    <w:p w14:paraId="1437F7DC" w14:textId="77777777" w:rsidR="00C909EE" w:rsidRDefault="00C909EE" w:rsidP="00C909EE">
      <w:pPr>
        <w:pStyle w:val="ListParagraph"/>
      </w:pPr>
    </w:p>
    <w:p w14:paraId="411F434D" w14:textId="4DB9D4EA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</w:rPr>
      </w:pPr>
      <w:r w:rsidRPr="00C909EE">
        <w:rPr>
          <w:i/>
          <w:iCs/>
          <w:u w:val="single"/>
        </w:rPr>
        <w:t>Communication with parents and guardians</w:t>
      </w:r>
    </w:p>
    <w:p w14:paraId="7B49FD2F" w14:textId="166B6BC9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Notify parents and guardians as quickly </w:t>
      </w:r>
      <w:proofErr w:type="spellStart"/>
      <w:r>
        <w:t>a</w:t>
      </w:r>
      <w:proofErr w:type="spellEnd"/>
      <w:r>
        <w:t xml:space="preserve"> possible but without </w:t>
      </w:r>
      <w:proofErr w:type="gramStart"/>
      <w:r>
        <w:t>panic</w:t>
      </w:r>
      <w:proofErr w:type="gramEnd"/>
    </w:p>
    <w:p w14:paraId="0A550D41" w14:textId="14C04555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Let them know the nature of the </w:t>
      </w:r>
      <w:proofErr w:type="gramStart"/>
      <w:r>
        <w:t>incident</w:t>
      </w:r>
      <w:proofErr w:type="gramEnd"/>
      <w:r>
        <w:t xml:space="preserve"> </w:t>
      </w:r>
    </w:p>
    <w:p w14:paraId="7401A4AA" w14:textId="4F75AE2C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Actions taken to ensure the safety of students and </w:t>
      </w:r>
      <w:proofErr w:type="gramStart"/>
      <w:r>
        <w:t>staff</w:t>
      </w:r>
      <w:proofErr w:type="gramEnd"/>
    </w:p>
    <w:p w14:paraId="6C6229DD" w14:textId="503BBA0F" w:rsidR="00405B2B" w:rsidRDefault="00405B2B" w:rsidP="00405B2B">
      <w:pPr>
        <w:pStyle w:val="ListParagraph"/>
        <w:numPr>
          <w:ilvl w:val="0"/>
          <w:numId w:val="3"/>
        </w:numPr>
      </w:pPr>
      <w:r>
        <w:t xml:space="preserve">Instructions of where and when to collect their </w:t>
      </w:r>
      <w:proofErr w:type="gramStart"/>
      <w:r>
        <w:t>child</w:t>
      </w:r>
      <w:proofErr w:type="gramEnd"/>
    </w:p>
    <w:p w14:paraId="3C1F0BB4" w14:textId="77777777" w:rsidR="00C909EE" w:rsidRDefault="00C909EE" w:rsidP="00C909EE">
      <w:pPr>
        <w:pStyle w:val="ListParagraph"/>
      </w:pPr>
    </w:p>
    <w:p w14:paraId="44551DE0" w14:textId="01D237C5" w:rsidR="00405B2B" w:rsidRPr="00C909EE" w:rsidRDefault="00405B2B" w:rsidP="00405B2B">
      <w:pPr>
        <w:pStyle w:val="ListParagraph"/>
        <w:numPr>
          <w:ilvl w:val="0"/>
          <w:numId w:val="1"/>
        </w:numPr>
        <w:rPr>
          <w:i/>
          <w:iCs/>
          <w:u w:val="single"/>
        </w:rPr>
      </w:pPr>
      <w:r w:rsidRPr="00C909EE">
        <w:rPr>
          <w:i/>
          <w:iCs/>
          <w:u w:val="single"/>
        </w:rPr>
        <w:t>Post Incident Procedures</w:t>
      </w:r>
    </w:p>
    <w:p w14:paraId="6D16BB41" w14:textId="540F853B" w:rsidR="00405B2B" w:rsidRPr="00405B2B" w:rsidRDefault="00405B2B" w:rsidP="00405B2B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Ensure an </w:t>
      </w:r>
      <w:proofErr w:type="gramStart"/>
      <w:r>
        <w:t>all clear</w:t>
      </w:r>
      <w:proofErr w:type="gramEnd"/>
      <w:r>
        <w:t xml:space="preserve"> announcement is made once authorities have cleared the scene</w:t>
      </w:r>
    </w:p>
    <w:p w14:paraId="5C9052BA" w14:textId="24800FFA" w:rsidR="00405B2B" w:rsidRPr="00405B2B" w:rsidRDefault="00405B2B" w:rsidP="00405B2B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Provide counselling and support for anyone as </w:t>
      </w:r>
      <w:proofErr w:type="gramStart"/>
      <w:r>
        <w:t>needed</w:t>
      </w:r>
      <w:proofErr w:type="gramEnd"/>
    </w:p>
    <w:p w14:paraId="5839C415" w14:textId="1A0D885D" w:rsidR="00405B2B" w:rsidRPr="00405B2B" w:rsidRDefault="00405B2B" w:rsidP="00405B2B">
      <w:pPr>
        <w:pStyle w:val="ListParagraph"/>
        <w:numPr>
          <w:ilvl w:val="0"/>
          <w:numId w:val="3"/>
        </w:numPr>
        <w:rPr>
          <w:u w:val="single"/>
        </w:rPr>
      </w:pPr>
      <w:r>
        <w:lastRenderedPageBreak/>
        <w:t xml:space="preserve">Incident review – Conduct a debriefing session with staff to review the incident and the effectiveness of the response. </w:t>
      </w:r>
    </w:p>
    <w:p w14:paraId="5398E884" w14:textId="496A4124" w:rsidR="00405B2B" w:rsidRPr="00405B2B" w:rsidRDefault="00405B2B" w:rsidP="00405B2B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Update the emergency response plan based on lessons learnt. </w:t>
      </w:r>
    </w:p>
    <w:p w14:paraId="3DCA3CE3" w14:textId="77777777" w:rsidR="00405B2B" w:rsidRDefault="00405B2B" w:rsidP="00405B2B">
      <w:pPr>
        <w:rPr>
          <w:u w:val="single"/>
        </w:rPr>
      </w:pPr>
    </w:p>
    <w:p w14:paraId="35E88191" w14:textId="77777777" w:rsidR="00405B2B" w:rsidRDefault="00405B2B" w:rsidP="00405B2B">
      <w:pPr>
        <w:rPr>
          <w:b/>
          <w:bCs/>
          <w:i/>
          <w:iCs/>
        </w:rPr>
      </w:pPr>
    </w:p>
    <w:p w14:paraId="50B23ACD" w14:textId="77777777" w:rsidR="00405B2B" w:rsidRDefault="00405B2B" w:rsidP="00405B2B">
      <w:pPr>
        <w:rPr>
          <w:b/>
          <w:bCs/>
          <w:i/>
          <w:iCs/>
        </w:rPr>
      </w:pPr>
    </w:p>
    <w:p w14:paraId="266034EB" w14:textId="33BF65D4" w:rsidR="00405B2B" w:rsidRDefault="00405B2B" w:rsidP="00405B2B">
      <w:pPr>
        <w:rPr>
          <w:b/>
          <w:bCs/>
          <w:i/>
          <w:iCs/>
        </w:rPr>
      </w:pPr>
      <w:r w:rsidRPr="00405B2B">
        <w:rPr>
          <w:b/>
          <w:bCs/>
          <w:i/>
          <w:iCs/>
        </w:rPr>
        <w:t>Roles and Responsibility</w:t>
      </w:r>
    </w:p>
    <w:p w14:paraId="2B94EC75" w14:textId="4EA1F6BC" w:rsidR="00405B2B" w:rsidRDefault="00405B2B" w:rsidP="00405B2B">
      <w:r>
        <w:t xml:space="preserve">All Staff: Be familiar with and adhere to this policy. Participate in training when required. </w:t>
      </w:r>
    </w:p>
    <w:p w14:paraId="67A89B46" w14:textId="26AE85B9" w:rsidR="00405B2B" w:rsidRDefault="00405B2B" w:rsidP="00405B2B">
      <w:r>
        <w:t xml:space="preserve">Administration: Ensure the policy is up to date and all staff are trained. </w:t>
      </w:r>
    </w:p>
    <w:p w14:paraId="6EC489D3" w14:textId="77777777" w:rsidR="00405B2B" w:rsidRDefault="00405B2B" w:rsidP="00405B2B"/>
    <w:p w14:paraId="60E16A99" w14:textId="7CEAB3D1" w:rsidR="00405B2B" w:rsidRPr="00405B2B" w:rsidRDefault="00405B2B" w:rsidP="00405B2B">
      <w:r>
        <w:t xml:space="preserve">By following this policy, TADAA aims to provide a safe environment for all and ensure a       co-ordinated, effective response to any armed threat. </w:t>
      </w:r>
    </w:p>
    <w:p w14:paraId="0D3008A6" w14:textId="77777777" w:rsidR="00405B2B" w:rsidRDefault="00405B2B" w:rsidP="00405B2B"/>
    <w:p w14:paraId="0F34B8BD" w14:textId="77777777" w:rsidR="00405B2B" w:rsidRDefault="00405B2B" w:rsidP="00405B2B"/>
    <w:p w14:paraId="6770CD6E" w14:textId="77777777" w:rsidR="00405B2B" w:rsidRPr="00405B2B" w:rsidRDefault="00405B2B" w:rsidP="00405B2B"/>
    <w:p w14:paraId="11BBBB2D" w14:textId="6162AEB3" w:rsidR="00405B2B" w:rsidRDefault="00405B2B" w:rsidP="00405B2B"/>
    <w:sectPr w:rsidR="00405B2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3F08" w14:textId="77777777" w:rsidR="00CA279D" w:rsidRDefault="00CA279D" w:rsidP="00C909EE">
      <w:r>
        <w:separator/>
      </w:r>
    </w:p>
  </w:endnote>
  <w:endnote w:type="continuationSeparator" w:id="0">
    <w:p w14:paraId="19BC92F9" w14:textId="77777777" w:rsidR="00CA279D" w:rsidRDefault="00CA279D" w:rsidP="00C9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66F9" w14:textId="725E77A3" w:rsidR="00C909EE" w:rsidRDefault="00C909EE" w:rsidP="00C909EE">
    <w:pPr>
      <w:pStyle w:val="Footer"/>
      <w:jc w:val="center"/>
    </w:pPr>
    <w:r>
      <w:t>The Alternative Dramatic Arts Academy</w:t>
    </w:r>
  </w:p>
  <w:p w14:paraId="59DE378D" w14:textId="43C6648C" w:rsidR="00C909EE" w:rsidRDefault="00C909EE" w:rsidP="00C909EE">
    <w:pPr>
      <w:pStyle w:val="Footer"/>
      <w:jc w:val="center"/>
    </w:pPr>
    <w:hyperlink r:id="rId1" w:history="1">
      <w:r w:rsidRPr="00875900">
        <w:rPr>
          <w:rStyle w:val="Hyperlink"/>
        </w:rPr>
        <w:t>www.tadaa.info</w:t>
      </w:r>
    </w:hyperlink>
  </w:p>
  <w:p w14:paraId="70724EC6" w14:textId="7CB832BA" w:rsidR="00C909EE" w:rsidRDefault="00C909EE" w:rsidP="00C909EE">
    <w:pPr>
      <w:pStyle w:val="Footer"/>
      <w:jc w:val="center"/>
    </w:pPr>
    <w:r>
      <w:t>enquiries@tadaa.info</w:t>
    </w:r>
  </w:p>
  <w:p w14:paraId="18809BE9" w14:textId="77777777" w:rsidR="00C909EE" w:rsidRDefault="00C9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2808" w14:textId="77777777" w:rsidR="00CA279D" w:rsidRDefault="00CA279D" w:rsidP="00C909EE">
      <w:r>
        <w:separator/>
      </w:r>
    </w:p>
  </w:footnote>
  <w:footnote w:type="continuationSeparator" w:id="0">
    <w:p w14:paraId="74603414" w14:textId="77777777" w:rsidR="00CA279D" w:rsidRDefault="00CA279D" w:rsidP="00C9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77"/>
    <w:multiLevelType w:val="hybridMultilevel"/>
    <w:tmpl w:val="D98E9DCE"/>
    <w:lvl w:ilvl="0" w:tplc="0D6C43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073"/>
    <w:multiLevelType w:val="hybridMultilevel"/>
    <w:tmpl w:val="C6AE8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328B"/>
    <w:multiLevelType w:val="hybridMultilevel"/>
    <w:tmpl w:val="09FC7486"/>
    <w:lvl w:ilvl="0" w:tplc="8B76C5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241442">
    <w:abstractNumId w:val="1"/>
  </w:num>
  <w:num w:numId="2" w16cid:durableId="1416587933">
    <w:abstractNumId w:val="2"/>
  </w:num>
  <w:num w:numId="3" w16cid:durableId="5525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2B"/>
    <w:rsid w:val="00405B2B"/>
    <w:rsid w:val="005B1A0C"/>
    <w:rsid w:val="00C909EE"/>
    <w:rsid w:val="00C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F2768"/>
  <w15:chartTrackingRefBased/>
  <w15:docId w15:val="{DDDFB750-BCB3-474C-B8CD-0CF08A2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EE"/>
  </w:style>
  <w:style w:type="paragraph" w:styleId="Footer">
    <w:name w:val="footer"/>
    <w:basedOn w:val="Normal"/>
    <w:link w:val="FooterChar"/>
    <w:uiPriority w:val="99"/>
    <w:unhideWhenUsed/>
    <w:rsid w:val="00C90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EE"/>
  </w:style>
  <w:style w:type="character" w:styleId="Hyperlink">
    <w:name w:val="Hyperlink"/>
    <w:basedOn w:val="DefaultParagraphFont"/>
    <w:uiPriority w:val="99"/>
    <w:unhideWhenUsed/>
    <w:rsid w:val="00C90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da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Wallis</dc:creator>
  <cp:keywords/>
  <dc:description/>
  <cp:lastModifiedBy>Helen Wallis</cp:lastModifiedBy>
  <cp:revision>2</cp:revision>
  <dcterms:created xsi:type="dcterms:W3CDTF">2024-07-30T13:25:00Z</dcterms:created>
  <dcterms:modified xsi:type="dcterms:W3CDTF">2024-07-30T13:25:00Z</dcterms:modified>
</cp:coreProperties>
</file>